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942B00" w:rsidRPr="00ED31ED" w:rsidTr="00D731A8">
        <w:tc>
          <w:tcPr>
            <w:tcW w:w="7251" w:type="dxa"/>
          </w:tcPr>
          <w:p w:rsidR="00942B00" w:rsidRPr="00ED31ED" w:rsidRDefault="00942B00" w:rsidP="00C73501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942B00" w:rsidRPr="00ED31ED" w:rsidRDefault="000A1EA3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28_мая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______2021 г.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0" w:name="_GoBack"/>
            <w:bookmarkEnd w:id="0"/>
          </w:p>
        </w:tc>
      </w:tr>
    </w:tbl>
    <w:p w:rsidR="00C73501" w:rsidRPr="00785A48" w:rsidRDefault="00C73501" w:rsidP="00C73501">
      <w:pPr>
        <w:adjustRightInd w:val="0"/>
        <w:snapToGrid w:val="0"/>
        <w:jc w:val="right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Форма</w:t>
      </w:r>
    </w:p>
    <w:p w:rsidR="00C73501" w:rsidRPr="00785A48" w:rsidRDefault="00C73501" w:rsidP="00C73501">
      <w:pPr>
        <w:adjustRightInd w:val="0"/>
        <w:snapToGrid w:val="0"/>
        <w:jc w:val="right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Республиканская служба по контролю</w:t>
      </w:r>
      <w:r w:rsidRPr="00785A48">
        <w:rPr>
          <w:rFonts w:ascii="Times New Roman" w:hAnsi="Times New Roman" w:cs="Times New Roman"/>
          <w:sz w:val="28"/>
          <w:szCs w:val="28"/>
        </w:rPr>
        <w:br/>
        <w:t>и надзору в сфере образования и науки</w:t>
      </w:r>
    </w:p>
    <w:p w:rsidR="00043C6C" w:rsidRDefault="00043C6C" w:rsidP="00AD05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4DC7" w:rsidRDefault="000B41FE" w:rsidP="00AD05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Справка</w:t>
      </w:r>
      <w:r w:rsidRPr="00785A48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AD053A" w:rsidRPr="0015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наличии </w:t>
      </w:r>
      <w:r w:rsidR="00AD0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печатных и (или) </w:t>
      </w:r>
      <w:r w:rsidR="00AD053A" w:rsidRPr="001523D4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 образовательных и информационных ресурсов</w:t>
      </w:r>
      <w:r w:rsidR="002B0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3C6C" w:rsidRDefault="00043C6C" w:rsidP="00AD05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7750" w:rsidRDefault="00BC7750" w:rsidP="000B41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:rsidR="000B41FE" w:rsidRDefault="007F2A1B" w:rsidP="000B41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2A1B">
        <w:rPr>
          <w:rFonts w:ascii="Times New Roman" w:hAnsi="Times New Roman" w:cs="Times New Roman"/>
        </w:rPr>
        <w:t>(указывается полное наименование соискателя ли</w:t>
      </w:r>
      <w:r w:rsidR="001E278D">
        <w:rPr>
          <w:rFonts w:ascii="Times New Roman" w:hAnsi="Times New Roman" w:cs="Times New Roman"/>
        </w:rPr>
        <w:t>цензии (лицензиата)</w:t>
      </w:r>
    </w:p>
    <w:p w:rsidR="00043C6C" w:rsidRPr="002E1F50" w:rsidRDefault="00043C6C" w:rsidP="000B41F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1E278D" w:rsidRDefault="001E278D" w:rsidP="001E27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:rsidR="001E278D" w:rsidRDefault="001E278D" w:rsidP="001E278D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7F2A1B">
        <w:rPr>
          <w:rFonts w:ascii="Times New Roman" w:hAnsi="Times New Roman" w:cs="Times New Roman"/>
        </w:rPr>
        <w:t>(полное наименование филиала соискателя лицензии (лицензиата)</w:t>
      </w:r>
      <w:r w:rsidRPr="00324007">
        <w:rPr>
          <w:rFonts w:ascii="Times New Roman" w:hAnsi="Times New Roman" w:cs="Times New Roman"/>
          <w:sz w:val="24"/>
          <w:vertAlign w:val="superscript"/>
        </w:rPr>
        <w:t>1</w:t>
      </w:r>
    </w:p>
    <w:p w:rsidR="00043C6C" w:rsidRPr="002E1F50" w:rsidRDefault="00043C6C" w:rsidP="001E278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AD053A" w:rsidRDefault="00AD053A" w:rsidP="00AD05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:rsidR="00AD053A" w:rsidRDefault="00AD053A" w:rsidP="00AD053A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sz w:val="22"/>
        </w:rPr>
      </w:pPr>
      <w:r w:rsidRPr="00AD053A">
        <w:rPr>
          <w:rFonts w:ascii="Times New Roman" w:hAnsi="Times New Roman" w:cs="Times New Roman"/>
          <w:sz w:val="22"/>
        </w:rPr>
        <w:t xml:space="preserve"> (указывается вид образования, уровень образования, профессия, специальность, </w:t>
      </w:r>
    </w:p>
    <w:p w:rsidR="00AD053A" w:rsidRPr="00AD053A" w:rsidRDefault="00AD053A" w:rsidP="00AD053A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AD053A">
        <w:rPr>
          <w:rFonts w:ascii="Times New Roman" w:hAnsi="Times New Roman" w:cs="Times New Roman"/>
          <w:sz w:val="22"/>
        </w:rPr>
        <w:t>направление подготовки (для профессионального образования), подвид дополнительного образования)</w:t>
      </w:r>
      <w:r w:rsidRPr="00AD053A">
        <w:rPr>
          <w:rFonts w:ascii="Times New Roman" w:hAnsi="Times New Roman" w:cs="Times New Roman"/>
          <w:sz w:val="24"/>
          <w:vertAlign w:val="superscript"/>
        </w:rPr>
        <w:t>2</w:t>
      </w:r>
    </w:p>
    <w:p w:rsidR="0051544D" w:rsidRDefault="0051544D" w:rsidP="00AD053A">
      <w:pPr>
        <w:pStyle w:val="ConsPlusNonformat"/>
        <w:tabs>
          <w:tab w:val="left" w:pos="9356"/>
          <w:tab w:val="left" w:pos="9923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AD053A" w:rsidRDefault="0051544D" w:rsidP="00AD053A">
      <w:pPr>
        <w:pStyle w:val="ConsPlusNonformat"/>
        <w:tabs>
          <w:tab w:val="left" w:pos="9356"/>
          <w:tab w:val="left" w:pos="992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BD">
        <w:rPr>
          <w:rFonts w:ascii="Times New Roman" w:hAnsi="Times New Roman" w:cs="Times New Roman"/>
          <w:sz w:val="28"/>
          <w:szCs w:val="24"/>
        </w:rPr>
        <w:t xml:space="preserve">Раздел 1. Обеспечение образовательных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печатными и (или) </w:t>
      </w:r>
      <w:r w:rsidRPr="001523D4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образовательными ресурсами</w:t>
      </w:r>
    </w:p>
    <w:p w:rsidR="00043C6C" w:rsidRDefault="00043C6C" w:rsidP="00AD053A">
      <w:pPr>
        <w:pStyle w:val="ConsPlusNonformat"/>
        <w:tabs>
          <w:tab w:val="left" w:pos="9356"/>
          <w:tab w:val="left" w:pos="992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"/>
        <w:gridCol w:w="4933"/>
        <w:gridCol w:w="2551"/>
        <w:gridCol w:w="1560"/>
        <w:gridCol w:w="2268"/>
        <w:gridCol w:w="2835"/>
      </w:tblGrid>
      <w:tr w:rsidR="008A202A" w:rsidRPr="0075665F" w:rsidTr="0083010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center"/>
            </w:pPr>
            <w:r w:rsidRPr="0075665F">
              <w:t>№ п/п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2A" w:rsidRPr="007E035B" w:rsidRDefault="008A202A" w:rsidP="00830103">
            <w:pPr>
              <w:pStyle w:val="ConsPlusNormal"/>
              <w:jc w:val="center"/>
            </w:pPr>
            <w:r w:rsidRPr="007E035B"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E035B" w:rsidRDefault="008A202A" w:rsidP="00830103">
            <w:pPr>
              <w:pStyle w:val="ConsPlusNormal"/>
              <w:jc w:val="center"/>
              <w:rPr>
                <w:vertAlign w:val="superscript"/>
              </w:rPr>
            </w:pPr>
            <w:r w:rsidRPr="007E035B">
              <w:t>Укомплектованность организации, осуществляющей образовательную деятельность, печатными образовательными ресурсами (наименование и реквизиты документа, подтверждающего их наличие)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E035B" w:rsidRDefault="008A202A" w:rsidP="00830103">
            <w:pPr>
              <w:pStyle w:val="ConsPlusNormal"/>
              <w:jc w:val="center"/>
              <w:rPr>
                <w:vertAlign w:val="superscript"/>
              </w:rPr>
            </w:pPr>
            <w:r w:rsidRPr="007E035B">
              <w:t>Укомплектованность организации, осуществляющей образовательную деятельность, электронными образовательными и информационными ресурсами (наименование и реквизиты документа, подтверждающего их наличие)</w:t>
            </w:r>
          </w:p>
        </w:tc>
      </w:tr>
      <w:tr w:rsidR="008A202A" w:rsidRPr="0075665F" w:rsidTr="00830103">
        <w:trPr>
          <w:trHeight w:val="7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center"/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E035B" w:rsidRDefault="008A202A" w:rsidP="00830103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E035B" w:rsidRDefault="008A202A" w:rsidP="00830103">
            <w:pPr>
              <w:pStyle w:val="ConsPlusNormal"/>
              <w:ind w:right="-62"/>
              <w:jc w:val="center"/>
            </w:pPr>
            <w:r>
              <w:t>ф</w:t>
            </w:r>
            <w:r w:rsidRPr="007E035B">
              <w:t>онд библиотеки/</w:t>
            </w:r>
            <w:r w:rsidRPr="007E035B">
              <w:rPr>
                <w:rFonts w:eastAsia="Calibri"/>
                <w:lang w:eastAsia="en-US"/>
              </w:rPr>
              <w:t xml:space="preserve"> о</w:t>
            </w:r>
            <w:r w:rsidRPr="007E035B">
              <w:t>бъем учебной литературы/ энциклопедические справочники и словари/ автор, название, издательство, год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E035B" w:rsidRDefault="008A202A" w:rsidP="00830103">
            <w:pPr>
              <w:pStyle w:val="ConsPlusNormal"/>
              <w:jc w:val="center"/>
            </w:pPr>
            <w:r w:rsidRPr="007E035B">
              <w:t>количество экземпляров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E035B" w:rsidRDefault="008A202A" w:rsidP="00830103">
            <w:pPr>
              <w:pStyle w:val="ConsPlusNormal"/>
              <w:jc w:val="center"/>
            </w:pPr>
            <w:r w:rsidRPr="007E035B">
              <w:t xml:space="preserve">автор, название, издательство, год издания/ название электронно-библиотечной системы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E035B" w:rsidRDefault="008A202A" w:rsidP="00830103">
            <w:pPr>
              <w:pStyle w:val="ConsPlusNormal"/>
              <w:jc w:val="center"/>
            </w:pPr>
            <w:r w:rsidRPr="007E035B">
              <w:t>ссылка общего доступа к электронным учебным изданиям/ реквизиты договора на использование системы</w:t>
            </w:r>
          </w:p>
        </w:tc>
      </w:tr>
      <w:tr w:rsidR="008A202A" w:rsidRPr="0075665F" w:rsidTr="00830103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center"/>
              <w:rPr>
                <w:sz w:val="22"/>
              </w:rPr>
            </w:pPr>
            <w:r w:rsidRPr="0075665F">
              <w:rPr>
                <w:sz w:val="22"/>
              </w:rPr>
              <w:lastRenderedPageBreak/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center"/>
              <w:rPr>
                <w:sz w:val="22"/>
              </w:rPr>
            </w:pPr>
            <w:r w:rsidRPr="0075665F">
              <w:rPr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center"/>
              <w:rPr>
                <w:sz w:val="22"/>
              </w:rPr>
            </w:pPr>
            <w:r w:rsidRPr="0075665F">
              <w:rPr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center"/>
              <w:rPr>
                <w:sz w:val="22"/>
              </w:rPr>
            </w:pPr>
            <w:r w:rsidRPr="0075665F"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center"/>
              <w:rPr>
                <w:sz w:val="22"/>
              </w:rPr>
            </w:pPr>
            <w:r w:rsidRPr="0075665F">
              <w:rPr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center"/>
              <w:rPr>
                <w:sz w:val="22"/>
              </w:rPr>
            </w:pPr>
            <w:r w:rsidRPr="0075665F">
              <w:rPr>
                <w:sz w:val="22"/>
              </w:rPr>
              <w:t>6</w:t>
            </w:r>
          </w:p>
        </w:tc>
      </w:tr>
      <w:tr w:rsidR="008A202A" w:rsidRPr="0075665F" w:rsidTr="008301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center"/>
            </w:pPr>
            <w:r w:rsidRPr="0075665F"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both"/>
            </w:pPr>
            <w:r w:rsidRPr="0075665F"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8" w:rsidRPr="0075665F" w:rsidRDefault="009A3DC8" w:rsidP="009A3DC8">
            <w:pPr>
              <w:pStyle w:val="ConsPlusNormal"/>
              <w:rPr>
                <w:sz w:val="22"/>
                <w:szCs w:val="22"/>
              </w:rPr>
            </w:pPr>
            <w:r w:rsidRPr="0075665F">
              <w:rPr>
                <w:sz w:val="22"/>
                <w:szCs w:val="22"/>
              </w:rPr>
              <w:t>Фонд библиотеки</w:t>
            </w:r>
          </w:p>
          <w:p w:rsidR="009A3DC8" w:rsidRPr="0075665F" w:rsidRDefault="009A3DC8" w:rsidP="009A3DC8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DC8" w:rsidRPr="0075665F" w:rsidRDefault="009A3DC8" w:rsidP="009A3DC8">
            <w:pPr>
              <w:pStyle w:val="ConsPlusNormal"/>
              <w:rPr>
                <w:sz w:val="22"/>
                <w:szCs w:val="22"/>
              </w:rPr>
            </w:pPr>
            <w:r w:rsidRPr="0075665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5665F">
              <w:rPr>
                <w:sz w:val="22"/>
                <w:szCs w:val="22"/>
              </w:rPr>
              <w:t>бъем учебной литературы</w:t>
            </w:r>
          </w:p>
          <w:p w:rsidR="009A3DC8" w:rsidRPr="0075665F" w:rsidRDefault="009A3DC8" w:rsidP="009A3DC8">
            <w:pPr>
              <w:pStyle w:val="ConsPlusNormal"/>
              <w:rPr>
                <w:sz w:val="22"/>
                <w:szCs w:val="22"/>
              </w:rPr>
            </w:pPr>
          </w:p>
          <w:p w:rsidR="009A3DC8" w:rsidRPr="0075665F" w:rsidRDefault="009A3DC8" w:rsidP="009A3DC8">
            <w:pPr>
              <w:pStyle w:val="ConsPlusNormal"/>
              <w:rPr>
                <w:sz w:val="22"/>
                <w:szCs w:val="22"/>
              </w:rPr>
            </w:pPr>
            <w:r w:rsidRPr="0075665F">
              <w:rPr>
                <w:sz w:val="22"/>
                <w:szCs w:val="22"/>
              </w:rPr>
              <w:t>Энциклопедические справочники и словари</w:t>
            </w:r>
          </w:p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A202A" w:rsidRPr="0075665F" w:rsidTr="0083010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center"/>
            </w:pPr>
            <w:bookmarkStart w:id="1" w:name="Par2308"/>
            <w:bookmarkEnd w:id="1"/>
            <w:r w:rsidRPr="0075665F"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both"/>
              <w:rPr>
                <w:vertAlign w:val="superscript"/>
              </w:rPr>
            </w:pPr>
            <w:r w:rsidRPr="0075665F">
              <w:t>Печатные и (или) электронные учебные издания (включая учебники и учебные пособия)</w:t>
            </w:r>
            <w:r w:rsidRPr="0075665F">
              <w:rPr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A202A" w:rsidRPr="0075665F" w:rsidTr="00830103"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center"/>
            </w:pPr>
            <w:r w:rsidRPr="0075665F"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both"/>
            </w:pPr>
            <w:r w:rsidRPr="0075665F"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A202A" w:rsidRPr="0075665F" w:rsidTr="00830103"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center"/>
            </w:pPr>
            <w:bookmarkStart w:id="2" w:name="Par2314"/>
            <w:bookmarkEnd w:id="2"/>
            <w:r w:rsidRPr="0075665F"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jc w:val="both"/>
            </w:pPr>
            <w:r w:rsidRPr="0075665F"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A" w:rsidRPr="0075665F" w:rsidRDefault="008A202A" w:rsidP="0083010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1544D" w:rsidRDefault="0051544D" w:rsidP="00A56305">
      <w:pPr>
        <w:pStyle w:val="ConsPlusNonformat"/>
        <w:tabs>
          <w:tab w:val="left" w:pos="9356"/>
          <w:tab w:val="left" w:pos="9923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9C1DBD">
        <w:rPr>
          <w:rFonts w:ascii="Times New Roman" w:hAnsi="Times New Roman" w:cs="Times New Roman"/>
          <w:sz w:val="28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9C1DBD">
        <w:rPr>
          <w:rFonts w:ascii="Times New Roman" w:hAnsi="Times New Roman" w:cs="Times New Roman"/>
          <w:sz w:val="28"/>
          <w:szCs w:val="24"/>
        </w:rPr>
        <w:t xml:space="preserve">. Обеспечение образовательных программ </w:t>
      </w:r>
      <w:r w:rsidR="00081706" w:rsidRPr="009C1DBD">
        <w:rPr>
          <w:rFonts w:ascii="Times New Roman" w:hAnsi="Times New Roman" w:cs="Times New Roman"/>
          <w:sz w:val="28"/>
          <w:szCs w:val="24"/>
        </w:rPr>
        <w:t>электронной информационно-образовательной средой</w:t>
      </w:r>
    </w:p>
    <w:p w:rsidR="00A43234" w:rsidRDefault="00A43234" w:rsidP="00A56305">
      <w:pPr>
        <w:pStyle w:val="ConsPlusNonformat"/>
        <w:tabs>
          <w:tab w:val="left" w:pos="9356"/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7513"/>
        <w:gridCol w:w="5812"/>
      </w:tblGrid>
      <w:tr w:rsidR="00C90A21" w:rsidRPr="00CE461D" w:rsidTr="00FB25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1" w:rsidRPr="00CE461D" w:rsidRDefault="00C90A21" w:rsidP="00FB2553">
            <w:pPr>
              <w:pStyle w:val="ConsPlusNormal"/>
              <w:jc w:val="center"/>
            </w:pPr>
            <w:r w:rsidRPr="00CE461D">
              <w:t>№ п/п</w:t>
            </w: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1" w:rsidRPr="00CE461D" w:rsidRDefault="00C90A21" w:rsidP="00FB2553">
            <w:pPr>
              <w:pStyle w:val="ConsPlusNormal"/>
              <w:jc w:val="center"/>
            </w:pPr>
            <w:r w:rsidRPr="00C90A21">
              <w:t xml:space="preserve">Виды используемых электронных </w:t>
            </w:r>
            <w:r>
              <w:t>информационных</w:t>
            </w:r>
            <w:r w:rsidRPr="00C90A21">
              <w:t xml:space="preserve"> </w:t>
            </w:r>
            <w:r w:rsidR="00081706">
              <w:t xml:space="preserve">образовательных </w:t>
            </w:r>
            <w:r w:rsidRPr="00C90A21">
              <w:t>ресурсов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1" w:rsidRPr="00487954" w:rsidRDefault="00C90A21" w:rsidP="00FB2553">
            <w:pPr>
              <w:pStyle w:val="ConsPlusNormal"/>
              <w:jc w:val="center"/>
              <w:rPr>
                <w:vertAlign w:val="superscript"/>
              </w:rPr>
            </w:pPr>
            <w:r>
              <w:rPr>
                <w:rStyle w:val="295pt"/>
                <w:rFonts w:eastAsiaTheme="minorEastAsia"/>
              </w:rPr>
              <w:t>Документ – основание возникновения права (указываются реквизиты, и сроки действия)</w:t>
            </w:r>
          </w:p>
        </w:tc>
      </w:tr>
      <w:tr w:rsidR="00C90A21" w:rsidRPr="00CE461D" w:rsidTr="008B3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CE461D" w:rsidRDefault="00C90A21" w:rsidP="003A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CE461D" w:rsidRDefault="00C90A21" w:rsidP="003A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CE461D" w:rsidRDefault="00C90A21" w:rsidP="003A0D64">
            <w:pPr>
              <w:pStyle w:val="ConsPlusNormal"/>
              <w:jc w:val="center"/>
            </w:pPr>
            <w:r>
              <w:t>3</w:t>
            </w:r>
          </w:p>
        </w:tc>
      </w:tr>
      <w:tr w:rsidR="00C90A21" w:rsidRPr="00CE461D" w:rsidTr="008B3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CE461D" w:rsidRDefault="00C90A21" w:rsidP="003A0D64">
            <w:pPr>
              <w:pStyle w:val="ConsPlusNormal"/>
              <w:jc w:val="center"/>
            </w:pPr>
            <w:r w:rsidRPr="00CE461D">
              <w:t>1.</w:t>
            </w: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CE461D" w:rsidRDefault="00C90A21" w:rsidP="00FA5500">
            <w:pPr>
              <w:pStyle w:val="ConsPlusNormal"/>
              <w:jc w:val="both"/>
            </w:pPr>
            <w:r>
              <w:t>Н</w:t>
            </w:r>
            <w:r w:rsidRPr="00C90A21">
              <w:t xml:space="preserve">аличие доступа в сеть Интернет </w:t>
            </w:r>
            <w:r w:rsidR="00AE12C4">
              <w:t>(</w:t>
            </w:r>
            <w:r w:rsidRPr="00C90A21">
              <w:t>с указанием скорости передачи данных</w:t>
            </w:r>
            <w:r w:rsidR="00AE12C4"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3E0280" w:rsidRDefault="00C90A21" w:rsidP="008115CE">
            <w:pPr>
              <w:spacing w:after="0"/>
              <w:ind w:left="131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0280">
              <w:rPr>
                <w:rStyle w:val="211pt"/>
                <w:rFonts w:eastAsiaTheme="minorEastAsia"/>
                <w:sz w:val="24"/>
                <w:szCs w:val="24"/>
              </w:rPr>
              <w:t>договор на оказание услуг связи (Интернет)</w:t>
            </w:r>
          </w:p>
        </w:tc>
      </w:tr>
      <w:tr w:rsidR="00C90A21" w:rsidRPr="00CE461D" w:rsidTr="008B3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CE461D" w:rsidRDefault="00C90A21" w:rsidP="003A0D64">
            <w:pPr>
              <w:pStyle w:val="ConsPlusNormal"/>
              <w:jc w:val="center"/>
            </w:pPr>
            <w:r w:rsidRPr="00CE461D">
              <w:t>2.</w:t>
            </w: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CE461D" w:rsidRDefault="00C90A21" w:rsidP="00FA5500">
            <w:pPr>
              <w:pStyle w:val="ConsPlusNormal"/>
              <w:jc w:val="both"/>
            </w:pPr>
            <w:r>
              <w:t>Н</w:t>
            </w:r>
            <w:r w:rsidRPr="00C90A21">
              <w:t>аличие официального сайта образовательн</w:t>
            </w:r>
            <w:r w:rsidR="00AE12C4">
              <w:t>ой организации в сети Интернет (</w:t>
            </w:r>
            <w:r w:rsidRPr="00C90A21">
              <w:t>с указанием адреса сайта</w:t>
            </w:r>
            <w:r w:rsidR="00AE12C4"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3E0280" w:rsidRDefault="00C90A21" w:rsidP="008115CE">
            <w:pPr>
              <w:spacing w:after="0"/>
              <w:ind w:left="131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0280">
              <w:rPr>
                <w:rStyle w:val="211pt"/>
                <w:rFonts w:eastAsiaTheme="minorEastAsia"/>
                <w:sz w:val="24"/>
                <w:szCs w:val="24"/>
              </w:rPr>
              <w:t>договор на приобретение доменного имени</w:t>
            </w:r>
          </w:p>
        </w:tc>
      </w:tr>
      <w:tr w:rsidR="00C90A21" w:rsidRPr="00CE461D" w:rsidTr="008B3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CE461D" w:rsidRDefault="00C90A21" w:rsidP="003A0D64">
            <w:pPr>
              <w:pStyle w:val="ConsPlusNormal"/>
              <w:jc w:val="center"/>
            </w:pPr>
            <w:r w:rsidRPr="00CE461D">
              <w:t>3.</w:t>
            </w: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3856DB" w:rsidRDefault="008115CE" w:rsidP="008115CE">
            <w:pPr>
              <w:spacing w:after="0"/>
              <w:ind w:right="132"/>
              <w:jc w:val="both"/>
              <w:rPr>
                <w:sz w:val="24"/>
                <w:vertAlign w:val="superscript"/>
              </w:rPr>
            </w:pPr>
            <w:r>
              <w:rPr>
                <w:rStyle w:val="211pt"/>
                <w:rFonts w:eastAsiaTheme="minorEastAsia"/>
                <w:sz w:val="24"/>
                <w:szCs w:val="20"/>
              </w:rPr>
              <w:t>Н</w:t>
            </w:r>
            <w:r w:rsidRPr="008115CE">
              <w:rPr>
                <w:rStyle w:val="211pt"/>
                <w:rFonts w:eastAsiaTheme="minorEastAsia"/>
                <w:sz w:val="24"/>
                <w:szCs w:val="20"/>
              </w:rPr>
              <w:t>аличие доступа к электронным образовательным ресурсам по реализуемым, программам</w:t>
            </w:r>
            <w:r>
              <w:rPr>
                <w:rStyle w:val="211pt"/>
                <w:rFonts w:eastAsiaTheme="minorEastAsia"/>
                <w:sz w:val="24"/>
                <w:szCs w:val="20"/>
              </w:rPr>
              <w:t xml:space="preserve"> (электронный курс, э</w:t>
            </w:r>
            <w:r w:rsidRPr="008115CE">
              <w:rPr>
                <w:rStyle w:val="211pt"/>
                <w:rFonts w:eastAsiaTheme="minorEastAsia"/>
                <w:sz w:val="24"/>
                <w:szCs w:val="20"/>
              </w:rPr>
              <w:t>л</w:t>
            </w:r>
            <w:r>
              <w:rPr>
                <w:rStyle w:val="211pt"/>
                <w:rFonts w:eastAsiaTheme="minorEastAsia"/>
                <w:sz w:val="24"/>
                <w:szCs w:val="20"/>
              </w:rPr>
              <w:t xml:space="preserve">ектронные тренажеры, симуляторы, интерактивный учебник, </w:t>
            </w:r>
            <w:r w:rsidRPr="008115CE">
              <w:rPr>
                <w:rStyle w:val="211pt"/>
                <w:rFonts w:eastAsiaTheme="minorEastAsia"/>
                <w:sz w:val="24"/>
                <w:szCs w:val="20"/>
              </w:rPr>
              <w:t>мультимедийные ресурсы</w:t>
            </w:r>
            <w:r>
              <w:rPr>
                <w:rStyle w:val="211pt"/>
                <w:rFonts w:eastAsiaTheme="minorEastAsia"/>
                <w:sz w:val="24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3E0280" w:rsidRDefault="008115CE" w:rsidP="008115CE">
            <w:pPr>
              <w:pStyle w:val="ConsPlusNormal"/>
              <w:ind w:left="131"/>
              <w:jc w:val="both"/>
              <w:rPr>
                <w:lang w:bidi="ru-RU"/>
              </w:rPr>
            </w:pPr>
            <w:r w:rsidRPr="003E0280">
              <w:rPr>
                <w:lang w:bidi="ru-RU"/>
              </w:rPr>
              <w:t>договора (соглашения), разрешающие доступ к</w:t>
            </w:r>
            <w:r w:rsidR="00885495">
              <w:rPr>
                <w:lang w:bidi="ru-RU"/>
              </w:rPr>
              <w:t xml:space="preserve"> </w:t>
            </w:r>
            <w:r w:rsidRPr="003E0280">
              <w:rPr>
                <w:lang w:bidi="ru-RU"/>
              </w:rPr>
              <w:t>таким ресурсам</w:t>
            </w:r>
            <w:r w:rsidR="00B15013" w:rsidRPr="003E0280">
              <w:rPr>
                <w:lang w:bidi="ru-RU"/>
              </w:rPr>
              <w:t>,</w:t>
            </w:r>
          </w:p>
          <w:p w:rsidR="00B15013" w:rsidRPr="003E0280" w:rsidRDefault="00B15013" w:rsidP="00B15013">
            <w:pPr>
              <w:pStyle w:val="ConsPlusNormal"/>
              <w:ind w:left="131"/>
              <w:jc w:val="both"/>
            </w:pPr>
          </w:p>
        </w:tc>
      </w:tr>
      <w:tr w:rsidR="00C90A21" w:rsidRPr="00CE461D" w:rsidTr="008B3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CE461D" w:rsidRDefault="00C90A21" w:rsidP="003A0D64">
            <w:pPr>
              <w:pStyle w:val="ConsPlusNormal"/>
              <w:jc w:val="center"/>
            </w:pPr>
            <w:r w:rsidRPr="00CE461D">
              <w:t>4.</w:t>
            </w: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3856DB" w:rsidRDefault="008115CE" w:rsidP="008115CE">
            <w:pPr>
              <w:pStyle w:val="ConsPlusNormal"/>
              <w:jc w:val="both"/>
              <w:rPr>
                <w:vertAlign w:val="superscript"/>
              </w:rPr>
            </w:pPr>
            <w:r>
              <w:rPr>
                <w:lang w:bidi="ru-RU"/>
              </w:rPr>
              <w:t>Н</w:t>
            </w:r>
            <w:r w:rsidRPr="008115CE">
              <w:rPr>
                <w:lang w:bidi="ru-RU"/>
              </w:rPr>
              <w:t xml:space="preserve">аличие доступа к электронным информационным ресурсам по реализуемым </w:t>
            </w:r>
            <w:r>
              <w:rPr>
                <w:lang w:bidi="ru-RU"/>
              </w:rPr>
              <w:t xml:space="preserve">программам (электронно-библиотечные ресурсы, </w:t>
            </w:r>
            <w:r w:rsidRPr="008115CE">
              <w:rPr>
                <w:lang w:bidi="ru-RU"/>
              </w:rPr>
              <w:t>информационно-справочные системы и др.</w:t>
            </w:r>
            <w:r>
              <w:rPr>
                <w:lang w:bidi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21" w:rsidRPr="003E0280" w:rsidRDefault="008115CE" w:rsidP="00885495">
            <w:pPr>
              <w:spacing w:after="0"/>
              <w:ind w:left="131" w:right="132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3E0280">
              <w:rPr>
                <w:rStyle w:val="211pt"/>
                <w:rFonts w:eastAsiaTheme="minorEastAsia"/>
                <w:sz w:val="24"/>
                <w:szCs w:val="24"/>
              </w:rPr>
              <w:t>договора (соглашения), разрешающие доступ к</w:t>
            </w:r>
            <w:r w:rsidR="00885495">
              <w:rPr>
                <w:rStyle w:val="211pt"/>
                <w:rFonts w:eastAsiaTheme="minorEastAsia"/>
                <w:sz w:val="24"/>
                <w:szCs w:val="24"/>
              </w:rPr>
              <w:t xml:space="preserve"> </w:t>
            </w:r>
            <w:r w:rsidRPr="003E0280">
              <w:rPr>
                <w:rStyle w:val="211pt"/>
                <w:rFonts w:eastAsiaTheme="minorEastAsia"/>
                <w:sz w:val="24"/>
                <w:szCs w:val="24"/>
              </w:rPr>
              <w:t>таким ресурсам</w:t>
            </w:r>
            <w:r w:rsidR="004F5EDB" w:rsidRPr="003E0280">
              <w:rPr>
                <w:rStyle w:val="211pt"/>
                <w:rFonts w:eastAsiaTheme="minorEastAsia"/>
                <w:sz w:val="24"/>
                <w:szCs w:val="24"/>
              </w:rPr>
              <w:t>,</w:t>
            </w:r>
          </w:p>
          <w:p w:rsidR="00B15013" w:rsidRPr="003E0280" w:rsidRDefault="00B15013" w:rsidP="004F5EDB">
            <w:pPr>
              <w:pStyle w:val="ConsPlusNormal"/>
              <w:ind w:left="131"/>
              <w:jc w:val="both"/>
            </w:pPr>
          </w:p>
        </w:tc>
      </w:tr>
      <w:tr w:rsidR="00C75A4A" w:rsidRPr="00CE461D" w:rsidTr="008B3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A" w:rsidRPr="00CE461D" w:rsidRDefault="00C75A4A" w:rsidP="003A0D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A" w:rsidRPr="00C75A4A" w:rsidRDefault="00C75A4A" w:rsidP="00C75A4A">
            <w:pPr>
              <w:spacing w:after="0"/>
              <w:ind w:left="49" w:right="120"/>
              <w:jc w:val="both"/>
              <w:rPr>
                <w:sz w:val="24"/>
                <w:lang w:bidi="ru-RU"/>
              </w:rPr>
            </w:pPr>
            <w:r w:rsidRPr="00C75A4A">
              <w:rPr>
                <w:rStyle w:val="211pt"/>
                <w:rFonts w:eastAsiaTheme="minorEastAsia"/>
                <w:sz w:val="24"/>
              </w:rPr>
              <w:t>Наличие информационных систем, обеспечивающих</w:t>
            </w:r>
            <w:r>
              <w:rPr>
                <w:rStyle w:val="211pt"/>
                <w:rFonts w:eastAsiaTheme="minorEastAsia"/>
                <w:sz w:val="24"/>
              </w:rPr>
              <w:t xml:space="preserve"> </w:t>
            </w:r>
            <w:r w:rsidRPr="00C75A4A">
              <w:rPr>
                <w:rStyle w:val="211pt"/>
                <w:rFonts w:eastAsiaTheme="minorEastAsia"/>
                <w:sz w:val="24"/>
              </w:rPr>
              <w:t>функционирование электронной информационно-образовательной среды</w:t>
            </w:r>
            <w:r w:rsidR="00E25BDC">
              <w:rPr>
                <w:rStyle w:val="211pt"/>
                <w:rFonts w:eastAsiaTheme="minorEastAsia"/>
                <w:sz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A" w:rsidRPr="003E0280" w:rsidRDefault="00C75A4A" w:rsidP="00C75A4A">
            <w:pPr>
              <w:spacing w:after="0"/>
              <w:ind w:left="131" w:right="132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</w:p>
        </w:tc>
      </w:tr>
      <w:tr w:rsidR="00C75A4A" w:rsidRPr="00CE461D" w:rsidTr="008B3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A" w:rsidRDefault="00C75A4A" w:rsidP="003A0D6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A" w:rsidRPr="00C75A4A" w:rsidRDefault="00C75A4A" w:rsidP="00C75A4A">
            <w:pPr>
              <w:spacing w:after="0"/>
              <w:ind w:left="49" w:right="120"/>
              <w:jc w:val="both"/>
              <w:rPr>
                <w:rStyle w:val="211pt"/>
                <w:rFonts w:eastAsiaTheme="minorEastAsia"/>
                <w:sz w:val="24"/>
              </w:rPr>
            </w:pPr>
            <w:r>
              <w:rPr>
                <w:rStyle w:val="211pt"/>
                <w:rFonts w:eastAsiaTheme="minorEastAsia"/>
                <w:sz w:val="24"/>
              </w:rPr>
              <w:t>5.1.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A" w:rsidRPr="00C75A4A" w:rsidRDefault="00C75A4A" w:rsidP="00C75A4A">
            <w:pPr>
              <w:spacing w:after="0"/>
              <w:ind w:left="49" w:right="120"/>
              <w:jc w:val="both"/>
              <w:rPr>
                <w:rStyle w:val="211pt"/>
                <w:rFonts w:eastAsiaTheme="minorEastAsia"/>
                <w:sz w:val="24"/>
              </w:rPr>
            </w:pPr>
            <w:r w:rsidRPr="00C75A4A">
              <w:rPr>
                <w:rStyle w:val="211pt"/>
                <w:rFonts w:eastAsiaTheme="minorEastAsia"/>
                <w:sz w:val="24"/>
              </w:rPr>
              <w:t>Наличие подключения к системе «Государственный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A" w:rsidRPr="003E0280" w:rsidRDefault="004F5EDB" w:rsidP="00C75A4A">
            <w:pPr>
              <w:spacing w:after="0"/>
              <w:ind w:left="131" w:right="132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3E0280">
              <w:rPr>
                <w:rStyle w:val="211pt"/>
                <w:rFonts w:eastAsiaTheme="minorEastAsia"/>
                <w:sz w:val="24"/>
                <w:szCs w:val="24"/>
              </w:rPr>
              <w:t>д</w:t>
            </w:r>
            <w:r w:rsidR="00C75A4A" w:rsidRPr="003E0280">
              <w:rPr>
                <w:rStyle w:val="211pt"/>
                <w:rFonts w:eastAsiaTheme="minorEastAsia"/>
                <w:sz w:val="24"/>
                <w:szCs w:val="24"/>
              </w:rPr>
              <w:t>оговор (соглашение) о подключении к системе</w:t>
            </w:r>
          </w:p>
        </w:tc>
      </w:tr>
      <w:tr w:rsidR="00C75A4A" w:rsidRPr="00CE461D" w:rsidTr="008B3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A" w:rsidRDefault="00C75A4A" w:rsidP="003A0D6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A" w:rsidRDefault="00C75A4A" w:rsidP="00C75A4A">
            <w:pPr>
              <w:spacing w:after="0"/>
              <w:ind w:left="49" w:right="120"/>
              <w:jc w:val="both"/>
              <w:rPr>
                <w:rStyle w:val="211pt"/>
                <w:rFonts w:eastAsiaTheme="minorEastAsia"/>
                <w:sz w:val="24"/>
              </w:rPr>
            </w:pPr>
            <w:r>
              <w:rPr>
                <w:rStyle w:val="211pt"/>
                <w:rFonts w:eastAsiaTheme="minorEastAsia"/>
                <w:sz w:val="24"/>
              </w:rPr>
              <w:t>5.2.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A" w:rsidRPr="00C75A4A" w:rsidRDefault="00C75A4A" w:rsidP="00C75A4A">
            <w:pPr>
              <w:spacing w:after="0"/>
              <w:ind w:left="49" w:right="120"/>
              <w:jc w:val="both"/>
              <w:rPr>
                <w:rStyle w:val="211pt"/>
                <w:rFonts w:eastAsiaTheme="minorEastAsia"/>
                <w:sz w:val="24"/>
              </w:rPr>
            </w:pPr>
            <w:r w:rsidRPr="00C75A4A">
              <w:rPr>
                <w:rStyle w:val="211pt"/>
                <w:rFonts w:eastAsiaTheme="minorEastAsia"/>
                <w:sz w:val="24"/>
              </w:rPr>
              <w:t>Наличие подключения к справочно-правовым информационным системам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A" w:rsidRPr="003E0280" w:rsidRDefault="004F5EDB" w:rsidP="00C75A4A">
            <w:pPr>
              <w:spacing w:after="0"/>
              <w:ind w:left="131" w:right="132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3E0280">
              <w:rPr>
                <w:rStyle w:val="211pt"/>
                <w:rFonts w:eastAsiaTheme="minorEastAsia"/>
                <w:sz w:val="24"/>
                <w:szCs w:val="24"/>
              </w:rPr>
              <w:t>д</w:t>
            </w:r>
            <w:r w:rsidR="00C75A4A" w:rsidRPr="003E0280">
              <w:rPr>
                <w:rStyle w:val="211pt"/>
                <w:rFonts w:eastAsiaTheme="minorEastAsia"/>
                <w:sz w:val="24"/>
                <w:szCs w:val="24"/>
              </w:rPr>
              <w:t>оговор (соглашение) о подключении к системе</w:t>
            </w:r>
          </w:p>
        </w:tc>
      </w:tr>
    </w:tbl>
    <w:p w:rsidR="001E478F" w:rsidRPr="001E478F" w:rsidRDefault="001E478F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16"/>
          <w:szCs w:val="16"/>
        </w:rPr>
      </w:pPr>
    </w:p>
    <w:p w:rsidR="00F41AFD" w:rsidRDefault="00F41AFD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Дата заполнения «____»______________20___г.</w:t>
      </w:r>
    </w:p>
    <w:p w:rsidR="00CB5234" w:rsidRDefault="00CB5234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:rsidR="00CB5234" w:rsidRPr="00785A48" w:rsidRDefault="00CB5234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278"/>
        <w:gridCol w:w="3621"/>
        <w:gridCol w:w="260"/>
        <w:gridCol w:w="5106"/>
      </w:tblGrid>
      <w:tr w:rsidR="00F41AFD" w:rsidRPr="00785A48" w:rsidTr="00CF744C">
        <w:tc>
          <w:tcPr>
            <w:tcW w:w="4910" w:type="dxa"/>
          </w:tcPr>
          <w:p w:rsidR="000B2170" w:rsidRPr="00785A48" w:rsidRDefault="000B2170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AFD" w:rsidRPr="00785A48" w:rsidTr="00CF744C">
        <w:tc>
          <w:tcPr>
            <w:tcW w:w="4910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 или иного лица, имеющего право действовать от имени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" w:type="dxa"/>
            <w:tcBorders>
              <w:top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(подпись руководителя 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 или иного лица, имеющего право действовать от имени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op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(при наличии) руководителя 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 или иного лица, имеющего право действовать от имени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41AFD" w:rsidRDefault="00F41AFD" w:rsidP="001519B9">
      <w:pPr>
        <w:tabs>
          <w:tab w:val="left" w:pos="9923"/>
        </w:tabs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М.П.</w:t>
      </w:r>
    </w:p>
    <w:p w:rsidR="001519B9" w:rsidRPr="001519B9" w:rsidRDefault="001519B9" w:rsidP="001519B9">
      <w:pPr>
        <w:pStyle w:val="ConsPlusNonformat"/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519B9">
        <w:rPr>
          <w:rFonts w:ascii="Times New Roman" w:hAnsi="Times New Roman" w:cs="Times New Roman"/>
          <w:sz w:val="22"/>
        </w:rPr>
        <w:t>(при наличии)</w:t>
      </w:r>
    </w:p>
    <w:p w:rsidR="00CC4364" w:rsidRDefault="00226266" w:rsidP="00CC4364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175894</wp:posOffset>
                </wp:positionV>
                <wp:extent cx="2752090" cy="0"/>
                <wp:effectExtent l="0" t="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D85D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A4644D" w:rsidRPr="00742E13" w:rsidRDefault="00A4644D" w:rsidP="00402860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E4357A">
        <w:rPr>
          <w:sz w:val="22"/>
          <w:szCs w:val="22"/>
        </w:rPr>
        <w:t>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2E1F50" w:rsidRDefault="00AD053A" w:rsidP="00E4357A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AD053A">
        <w:rPr>
          <w:sz w:val="22"/>
          <w:szCs w:val="20"/>
        </w:rPr>
        <w:t>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</w:t>
      </w:r>
      <w:r w:rsidR="000B2170">
        <w:rPr>
          <w:sz w:val="22"/>
          <w:szCs w:val="20"/>
        </w:rPr>
        <w:t>.</w:t>
      </w:r>
    </w:p>
    <w:p w:rsidR="003856DB" w:rsidRPr="00843E42" w:rsidRDefault="003856DB" w:rsidP="00E4357A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2"/>
        </w:rPr>
        <w:t>В</w:t>
      </w:r>
      <w:r w:rsidRPr="00E4357A">
        <w:rPr>
          <w:sz w:val="22"/>
          <w:szCs w:val="22"/>
        </w:rPr>
        <w:t xml:space="preserve"> случае если соискатель лицензии (лицензиат)</w:t>
      </w:r>
      <w:r>
        <w:rPr>
          <w:sz w:val="22"/>
          <w:szCs w:val="22"/>
        </w:rPr>
        <w:t xml:space="preserve"> использует </w:t>
      </w:r>
      <w:r w:rsidR="004439C0" w:rsidRPr="00CE461D">
        <w:t>электронны</w:t>
      </w:r>
      <w:r w:rsidR="004439C0">
        <w:t>е</w:t>
      </w:r>
      <w:r w:rsidR="004439C0" w:rsidRPr="00CE461D">
        <w:t xml:space="preserve"> учебны</w:t>
      </w:r>
      <w:r w:rsidR="004439C0">
        <w:t>е</w:t>
      </w:r>
      <w:r w:rsidR="004439C0" w:rsidRPr="00CE461D">
        <w:t xml:space="preserve"> издани</w:t>
      </w:r>
      <w:r w:rsidR="004439C0">
        <w:t>я</w:t>
      </w:r>
      <w:r w:rsidR="004439C0" w:rsidRPr="00CE461D">
        <w:t xml:space="preserve"> (включая учебники и учебные пособия)</w:t>
      </w:r>
      <w:r w:rsidR="004439C0">
        <w:t xml:space="preserve"> </w:t>
      </w:r>
      <w:r>
        <w:rPr>
          <w:sz w:val="22"/>
          <w:szCs w:val="22"/>
        </w:rPr>
        <w:t xml:space="preserve">следует указать </w:t>
      </w:r>
      <w:r w:rsidR="004960AA">
        <w:t>ссылку общего доступа к электронным учебным</w:t>
      </w:r>
      <w:r w:rsidR="004960AA" w:rsidRPr="00CE461D">
        <w:t xml:space="preserve"> издания</w:t>
      </w:r>
      <w:r w:rsidR="004960AA">
        <w:t>м</w:t>
      </w:r>
      <w:r>
        <w:rPr>
          <w:sz w:val="22"/>
          <w:szCs w:val="22"/>
        </w:rPr>
        <w:t>.</w:t>
      </w:r>
    </w:p>
    <w:sectPr w:rsidR="003856DB" w:rsidRPr="00843E42" w:rsidSect="00A23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02" w:rsidRDefault="00E54E02" w:rsidP="000B41FE">
      <w:pPr>
        <w:spacing w:after="0" w:line="240" w:lineRule="auto"/>
      </w:pPr>
      <w:r>
        <w:separator/>
      </w:r>
    </w:p>
  </w:endnote>
  <w:endnote w:type="continuationSeparator" w:id="0">
    <w:p w:rsidR="00E54E02" w:rsidRDefault="00E54E02" w:rsidP="000B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E5" w:rsidRDefault="00953AE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E5" w:rsidRDefault="00953AE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E5" w:rsidRDefault="00953A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02" w:rsidRDefault="00E54E02" w:rsidP="000B41FE">
      <w:pPr>
        <w:spacing w:after="0" w:line="240" w:lineRule="auto"/>
      </w:pPr>
      <w:r>
        <w:separator/>
      </w:r>
    </w:p>
  </w:footnote>
  <w:footnote w:type="continuationSeparator" w:id="0">
    <w:p w:rsidR="00E54E02" w:rsidRDefault="00E54E02" w:rsidP="000B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E5" w:rsidRDefault="00953AE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91457"/>
      <w:docPartObj>
        <w:docPartGallery w:val="Page Numbers (Top of Page)"/>
        <w:docPartUnique/>
      </w:docPartObj>
    </w:sdtPr>
    <w:sdtEndPr/>
    <w:sdtContent>
      <w:p w:rsidR="00FB6D41" w:rsidRDefault="00FB6D41">
        <w:pPr>
          <w:pStyle w:val="a7"/>
          <w:jc w:val="center"/>
        </w:pPr>
        <w:r w:rsidRPr="00953AE5">
          <w:rPr>
            <w:rFonts w:ascii="Times New Roman" w:hAnsi="Times New Roman" w:cs="Times New Roman"/>
          </w:rPr>
          <w:fldChar w:fldCharType="begin"/>
        </w:r>
        <w:r w:rsidRPr="00953AE5">
          <w:rPr>
            <w:rFonts w:ascii="Times New Roman" w:hAnsi="Times New Roman" w:cs="Times New Roman"/>
          </w:rPr>
          <w:instrText>PAGE   \* MERGEFORMAT</w:instrText>
        </w:r>
        <w:r w:rsidRPr="00953AE5">
          <w:rPr>
            <w:rFonts w:ascii="Times New Roman" w:hAnsi="Times New Roman" w:cs="Times New Roman"/>
          </w:rPr>
          <w:fldChar w:fldCharType="separate"/>
        </w:r>
        <w:r w:rsidR="000A1EA3">
          <w:rPr>
            <w:rFonts w:ascii="Times New Roman" w:hAnsi="Times New Roman" w:cs="Times New Roman"/>
            <w:noProof/>
          </w:rPr>
          <w:t>2</w:t>
        </w:r>
        <w:r w:rsidRPr="00953AE5">
          <w:rPr>
            <w:rFonts w:ascii="Times New Roman" w:hAnsi="Times New Roman" w:cs="Times New Roman"/>
          </w:rPr>
          <w:fldChar w:fldCharType="end"/>
        </w:r>
      </w:p>
    </w:sdtContent>
  </w:sdt>
  <w:p w:rsidR="00257783" w:rsidRDefault="0025778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E5" w:rsidRDefault="00953A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296"/>
    <w:multiLevelType w:val="hybridMultilevel"/>
    <w:tmpl w:val="8B98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8C3"/>
    <w:multiLevelType w:val="multilevel"/>
    <w:tmpl w:val="9FF650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AB3C1B"/>
    <w:multiLevelType w:val="multilevel"/>
    <w:tmpl w:val="19DC94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FE"/>
    <w:rsid w:val="00043C6C"/>
    <w:rsid w:val="000725E2"/>
    <w:rsid w:val="00081706"/>
    <w:rsid w:val="00087104"/>
    <w:rsid w:val="000946BB"/>
    <w:rsid w:val="0009696E"/>
    <w:rsid w:val="000A1EA3"/>
    <w:rsid w:val="000B2170"/>
    <w:rsid w:val="000B41FE"/>
    <w:rsid w:val="000F4DC7"/>
    <w:rsid w:val="0010050D"/>
    <w:rsid w:val="00121AF5"/>
    <w:rsid w:val="001519B9"/>
    <w:rsid w:val="001A129E"/>
    <w:rsid w:val="001A3317"/>
    <w:rsid w:val="001B62A0"/>
    <w:rsid w:val="001C4614"/>
    <w:rsid w:val="001E278D"/>
    <w:rsid w:val="001E478F"/>
    <w:rsid w:val="00211DA4"/>
    <w:rsid w:val="00226266"/>
    <w:rsid w:val="0023185E"/>
    <w:rsid w:val="00257783"/>
    <w:rsid w:val="002A3011"/>
    <w:rsid w:val="002B0F38"/>
    <w:rsid w:val="002E1F50"/>
    <w:rsid w:val="00324007"/>
    <w:rsid w:val="00346B09"/>
    <w:rsid w:val="00346BC4"/>
    <w:rsid w:val="003756CF"/>
    <w:rsid w:val="00383906"/>
    <w:rsid w:val="003856DB"/>
    <w:rsid w:val="003B16AF"/>
    <w:rsid w:val="003C0BD3"/>
    <w:rsid w:val="003C4CB1"/>
    <w:rsid w:val="003E0280"/>
    <w:rsid w:val="003E5D8E"/>
    <w:rsid w:val="003F6A9E"/>
    <w:rsid w:val="00402860"/>
    <w:rsid w:val="004329DB"/>
    <w:rsid w:val="004439C0"/>
    <w:rsid w:val="004466BC"/>
    <w:rsid w:val="00487954"/>
    <w:rsid w:val="004960AA"/>
    <w:rsid w:val="004A0CDE"/>
    <w:rsid w:val="004B5088"/>
    <w:rsid w:val="004F5EDB"/>
    <w:rsid w:val="00507A7C"/>
    <w:rsid w:val="00507FFA"/>
    <w:rsid w:val="00510E7D"/>
    <w:rsid w:val="0051544D"/>
    <w:rsid w:val="005B2978"/>
    <w:rsid w:val="005C07A0"/>
    <w:rsid w:val="005E3C5D"/>
    <w:rsid w:val="00615C81"/>
    <w:rsid w:val="00646596"/>
    <w:rsid w:val="00652EA6"/>
    <w:rsid w:val="00680195"/>
    <w:rsid w:val="00714DD2"/>
    <w:rsid w:val="00742E13"/>
    <w:rsid w:val="00765098"/>
    <w:rsid w:val="00766FBC"/>
    <w:rsid w:val="00783AA7"/>
    <w:rsid w:val="00785A48"/>
    <w:rsid w:val="007B0EA6"/>
    <w:rsid w:val="007B43A3"/>
    <w:rsid w:val="007C46B3"/>
    <w:rsid w:val="007F2A1B"/>
    <w:rsid w:val="008115CE"/>
    <w:rsid w:val="00843E42"/>
    <w:rsid w:val="00885495"/>
    <w:rsid w:val="008A202A"/>
    <w:rsid w:val="008B3578"/>
    <w:rsid w:val="008C0E2A"/>
    <w:rsid w:val="008C6019"/>
    <w:rsid w:val="008F42E4"/>
    <w:rsid w:val="00910608"/>
    <w:rsid w:val="00921FBC"/>
    <w:rsid w:val="00925440"/>
    <w:rsid w:val="009429B5"/>
    <w:rsid w:val="00942B00"/>
    <w:rsid w:val="00953AE5"/>
    <w:rsid w:val="009A3DC8"/>
    <w:rsid w:val="009B7059"/>
    <w:rsid w:val="009C3634"/>
    <w:rsid w:val="00A23099"/>
    <w:rsid w:val="00A43234"/>
    <w:rsid w:val="00A46414"/>
    <w:rsid w:val="00A4644D"/>
    <w:rsid w:val="00A56305"/>
    <w:rsid w:val="00A874FA"/>
    <w:rsid w:val="00AB17CD"/>
    <w:rsid w:val="00AD053A"/>
    <w:rsid w:val="00AE12C4"/>
    <w:rsid w:val="00B129BE"/>
    <w:rsid w:val="00B15013"/>
    <w:rsid w:val="00B93F20"/>
    <w:rsid w:val="00B94268"/>
    <w:rsid w:val="00BA4A8F"/>
    <w:rsid w:val="00BC427A"/>
    <w:rsid w:val="00BC7750"/>
    <w:rsid w:val="00C73501"/>
    <w:rsid w:val="00C75A4A"/>
    <w:rsid w:val="00C80CE1"/>
    <w:rsid w:val="00C90A21"/>
    <w:rsid w:val="00CB5234"/>
    <w:rsid w:val="00CC4364"/>
    <w:rsid w:val="00CF744C"/>
    <w:rsid w:val="00D011C8"/>
    <w:rsid w:val="00D731A8"/>
    <w:rsid w:val="00D75D79"/>
    <w:rsid w:val="00D8369A"/>
    <w:rsid w:val="00DA1F0D"/>
    <w:rsid w:val="00DB141B"/>
    <w:rsid w:val="00DC3E53"/>
    <w:rsid w:val="00DF38EF"/>
    <w:rsid w:val="00DF5CA7"/>
    <w:rsid w:val="00E22198"/>
    <w:rsid w:val="00E25BDC"/>
    <w:rsid w:val="00E4357A"/>
    <w:rsid w:val="00E54E02"/>
    <w:rsid w:val="00E64BC0"/>
    <w:rsid w:val="00E85A5E"/>
    <w:rsid w:val="00EA3473"/>
    <w:rsid w:val="00EA4EB5"/>
    <w:rsid w:val="00ED31ED"/>
    <w:rsid w:val="00ED545C"/>
    <w:rsid w:val="00F41AFD"/>
    <w:rsid w:val="00FA5500"/>
    <w:rsid w:val="00FB2553"/>
    <w:rsid w:val="00FB6D41"/>
    <w:rsid w:val="00FC724A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612B-DCB0-4D4E-977E-08A3943B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F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41FE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0B41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B41FE"/>
    <w:rPr>
      <w:rFonts w:asciiTheme="minorHAnsi" w:hAnsiTheme="minorHAnsi"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41FE"/>
    <w:rPr>
      <w:vertAlign w:val="superscript"/>
    </w:rPr>
  </w:style>
  <w:style w:type="paragraph" w:customStyle="1" w:styleId="ConsPlusNormal">
    <w:name w:val="ConsPlusNormal"/>
    <w:rsid w:val="000B41FE"/>
    <w:pPr>
      <w:widowControl w:val="0"/>
      <w:autoSpaceDE w:val="0"/>
      <w:autoSpaceDN w:val="0"/>
      <w:adjustRightInd w:val="0"/>
      <w:jc w:val="left"/>
    </w:pPr>
  </w:style>
  <w:style w:type="table" w:styleId="a6">
    <w:name w:val="Table Grid"/>
    <w:basedOn w:val="a1"/>
    <w:uiPriority w:val="59"/>
    <w:rsid w:val="00F4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A4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A48"/>
    <w:rPr>
      <w:rFonts w:ascii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A4644D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942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Сноска_"/>
    <w:basedOn w:val="a0"/>
    <w:link w:val="ad"/>
    <w:rsid w:val="00766FBC"/>
    <w:rPr>
      <w:rFonts w:eastAsia="Times New Roman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766FB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A8B83-843F-4DAB-A3CD-EADBE55A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38</cp:revision>
  <cp:lastPrinted>2020-10-21T09:27:00Z</cp:lastPrinted>
  <dcterms:created xsi:type="dcterms:W3CDTF">2021-03-23T10:49:00Z</dcterms:created>
  <dcterms:modified xsi:type="dcterms:W3CDTF">2021-06-10T10:07:00Z</dcterms:modified>
</cp:coreProperties>
</file>